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01" w:rsidRDefault="00936301" w:rsidP="00075105">
      <w:pPr>
        <w:jc w:val="center"/>
        <w:rPr>
          <w:rStyle w:val="Aucun"/>
          <w:rFonts w:eastAsia="Calibri"/>
          <w:b/>
          <w:kern w:val="0"/>
          <w:lang w:val="fr-FR"/>
        </w:rPr>
      </w:pPr>
    </w:p>
    <w:p w:rsidR="00936301" w:rsidRDefault="00936301" w:rsidP="00075105">
      <w:pPr>
        <w:jc w:val="center"/>
        <w:rPr>
          <w:rStyle w:val="Aucun"/>
          <w:rFonts w:eastAsia="Calibri"/>
          <w:b/>
          <w:kern w:val="0"/>
          <w:lang w:val="fr-FR"/>
        </w:rPr>
      </w:pPr>
    </w:p>
    <w:p w:rsidR="00075105" w:rsidRDefault="0027024D" w:rsidP="00075105">
      <w:pPr>
        <w:jc w:val="center"/>
        <w:rPr>
          <w:rStyle w:val="Aucun"/>
          <w:rFonts w:eastAsia="Calibri"/>
          <w:b/>
          <w:kern w:val="0"/>
          <w:lang w:val="fr-FR"/>
        </w:rPr>
      </w:pPr>
      <w:r>
        <w:rPr>
          <w:rStyle w:val="Aucun"/>
          <w:rFonts w:eastAsia="Calibri"/>
          <w:b/>
          <w:kern w:val="0"/>
          <w:lang w:val="fr-FR"/>
        </w:rPr>
        <w:t>Visite du Château de Nyon</w:t>
      </w:r>
    </w:p>
    <w:p w:rsidR="00075105" w:rsidRDefault="00075105" w:rsidP="00075105">
      <w:pPr>
        <w:jc w:val="center"/>
        <w:rPr>
          <w:rStyle w:val="Aucun"/>
          <w:rFonts w:eastAsia="Calibri"/>
          <w:b/>
          <w:kern w:val="0"/>
          <w:lang w:val="fr-FR"/>
        </w:rPr>
      </w:pPr>
    </w:p>
    <w:p w:rsidR="00086CD1" w:rsidRDefault="0027024D" w:rsidP="00075105">
      <w:pPr>
        <w:jc w:val="center"/>
        <w:rPr>
          <w:rStyle w:val="Aucun"/>
          <w:rFonts w:eastAsia="Calibri"/>
          <w:b/>
          <w:kern w:val="0"/>
          <w:lang w:val="fr-FR"/>
        </w:rPr>
      </w:pPr>
      <w:r>
        <w:rPr>
          <w:rStyle w:val="Aucun"/>
          <w:rFonts w:eastAsia="Calibri"/>
          <w:b/>
          <w:kern w:val="0"/>
          <w:lang w:val="fr-FR"/>
        </w:rPr>
        <w:t>Mardi 24 Mars</w:t>
      </w:r>
      <w:r w:rsidR="00075105">
        <w:rPr>
          <w:rStyle w:val="Aucun"/>
          <w:rFonts w:eastAsia="Calibri"/>
          <w:b/>
          <w:kern w:val="0"/>
          <w:lang w:val="fr-FR"/>
        </w:rPr>
        <w:t xml:space="preserve"> </w:t>
      </w:r>
      <w:r w:rsidR="00EC1915">
        <w:rPr>
          <w:rStyle w:val="Aucun"/>
          <w:rFonts w:eastAsia="Calibri"/>
          <w:b/>
          <w:kern w:val="0"/>
          <w:lang w:val="fr-FR"/>
        </w:rPr>
        <w:t>2026</w:t>
      </w:r>
    </w:p>
    <w:p w:rsidR="00086CD1" w:rsidRDefault="00086CD1" w:rsidP="00086CD1">
      <w:pPr>
        <w:jc w:val="center"/>
        <w:rPr>
          <w:rStyle w:val="Aucun"/>
          <w:rFonts w:eastAsia="Calibri"/>
          <w:b/>
          <w:kern w:val="0"/>
          <w:lang w:val="fr-FR"/>
        </w:rPr>
      </w:pPr>
      <w:r>
        <w:rPr>
          <w:rStyle w:val="Aucun"/>
          <w:rFonts w:eastAsia="Calibri"/>
          <w:b/>
          <w:kern w:val="0"/>
          <w:lang w:val="fr-FR"/>
        </w:rPr>
        <w:t xml:space="preserve"> </w:t>
      </w:r>
    </w:p>
    <w:p w:rsidR="00086CD1" w:rsidRDefault="00086CD1" w:rsidP="00086CD1">
      <w:pPr>
        <w:jc w:val="center"/>
        <w:rPr>
          <w:rStyle w:val="Aucun"/>
          <w:rFonts w:eastAsia="Calibri"/>
          <w:b/>
          <w:kern w:val="0"/>
          <w:lang w:val="fr-FR"/>
        </w:rPr>
      </w:pPr>
    </w:p>
    <w:p w:rsidR="00086CD1" w:rsidRDefault="00086CD1" w:rsidP="00086CD1">
      <w:pPr>
        <w:jc w:val="center"/>
        <w:rPr>
          <w:rStyle w:val="Aucun"/>
          <w:rFonts w:eastAsia="Calibri"/>
          <w:b/>
          <w:kern w:val="0"/>
          <w:lang w:val="fr-FR"/>
        </w:rPr>
      </w:pPr>
    </w:p>
    <w:p w:rsidR="00936301" w:rsidRDefault="00936301" w:rsidP="00086CD1">
      <w:pPr>
        <w:jc w:val="center"/>
        <w:rPr>
          <w:rStyle w:val="Aucun"/>
          <w:rFonts w:eastAsia="Calibri"/>
          <w:b/>
          <w:kern w:val="0"/>
          <w:lang w:val="fr-FR"/>
        </w:rPr>
      </w:pPr>
    </w:p>
    <w:p w:rsidR="00086CD1" w:rsidRDefault="00086CD1" w:rsidP="00086CD1">
      <w:pPr>
        <w:rPr>
          <w:rStyle w:val="Aucun"/>
          <w:rFonts w:eastAsia="Calibri"/>
          <w:b/>
          <w:bCs/>
          <w:kern w:val="0"/>
          <w:lang w:val="fr-FR"/>
        </w:rPr>
      </w:pP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Bonjour chers membres, membres-amis, bénévoles et accompagnants.</w:t>
      </w: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075105" w:rsidRDefault="0027024D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Natacha HERTH, Claude BERGER</w:t>
      </w:r>
      <w:r w:rsidR="00086CD1">
        <w:rPr>
          <w:rStyle w:val="Aucun"/>
          <w:rFonts w:eastAsia="Calibri"/>
          <w:kern w:val="0"/>
          <w:sz w:val="24"/>
          <w:szCs w:val="24"/>
          <w:lang w:val="fr-FR"/>
        </w:rPr>
        <w:t xml:space="preserve"> et Myriam Kernen ont le pla</w:t>
      </w:r>
      <w:r w:rsidR="00075105">
        <w:rPr>
          <w:rStyle w:val="Aucun"/>
          <w:rFonts w:eastAsia="Calibri"/>
          <w:kern w:val="0"/>
          <w:sz w:val="24"/>
          <w:szCs w:val="24"/>
          <w:lang w:val="fr-FR"/>
        </w:rPr>
        <w:t>isir de vous proposer cette</w:t>
      </w:r>
      <w:r>
        <w:rPr>
          <w:rStyle w:val="Aucun"/>
          <w:rFonts w:eastAsia="Calibri"/>
          <w:kern w:val="0"/>
          <w:sz w:val="24"/>
          <w:szCs w:val="24"/>
          <w:lang w:val="fr-FR"/>
        </w:rPr>
        <w:t xml:space="preserve"> sortie.</w:t>
      </w:r>
    </w:p>
    <w:p w:rsidR="005206F2" w:rsidRDefault="005206F2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0E06ED" w:rsidRDefault="0027024D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Le Château de Nyon était une Forteresse romane construite au 12</w:t>
      </w:r>
      <w:r w:rsidRPr="0027024D">
        <w:rPr>
          <w:rStyle w:val="Aucun"/>
          <w:rFonts w:eastAsia="Calibri"/>
          <w:kern w:val="0"/>
          <w:sz w:val="24"/>
          <w:szCs w:val="24"/>
          <w:vertAlign w:val="superscript"/>
          <w:lang w:val="fr-FR"/>
        </w:rPr>
        <w:t>ème</w:t>
      </w:r>
      <w:r>
        <w:rPr>
          <w:rStyle w:val="Aucun"/>
          <w:rFonts w:eastAsia="Calibri"/>
          <w:kern w:val="0"/>
          <w:sz w:val="24"/>
          <w:szCs w:val="24"/>
          <w:lang w:val="fr-FR"/>
        </w:rPr>
        <w:t xml:space="preserve"> siècle. Elle fut ensuite transformée au 16</w:t>
      </w:r>
      <w:r w:rsidRPr="0027024D">
        <w:rPr>
          <w:rStyle w:val="Aucun"/>
          <w:rFonts w:eastAsia="Calibri"/>
          <w:kern w:val="0"/>
          <w:sz w:val="24"/>
          <w:szCs w:val="24"/>
          <w:vertAlign w:val="superscript"/>
          <w:lang w:val="fr-FR"/>
        </w:rPr>
        <w:t>ème</w:t>
      </w:r>
      <w:r>
        <w:rPr>
          <w:rStyle w:val="Aucun"/>
          <w:rFonts w:eastAsia="Calibri"/>
          <w:kern w:val="0"/>
          <w:sz w:val="24"/>
          <w:szCs w:val="24"/>
          <w:lang w:val="fr-FR"/>
        </w:rPr>
        <w:t xml:space="preserve"> siècle.</w:t>
      </w:r>
      <w:r w:rsidR="001A51EE">
        <w:rPr>
          <w:rStyle w:val="Aucun"/>
          <w:rFonts w:eastAsia="Calibri"/>
          <w:kern w:val="0"/>
          <w:sz w:val="24"/>
          <w:szCs w:val="24"/>
          <w:lang w:val="fr-FR"/>
        </w:rPr>
        <w:t xml:space="preserve"> Depuis 1888, il abrite un musée. Depuis 1979, la prison n’est plus utilisée et peut se visiter également.</w:t>
      </w: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1A51EE" w:rsidRDefault="001A51EE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 xml:space="preserve">Accès : </w:t>
      </w:r>
    </w:p>
    <w:p w:rsidR="001A51EE" w:rsidRDefault="001A51EE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 xml:space="preserve">Marche à plat de la gare en 15 minutes ; le château est accessible par ascenseur (sauf </w:t>
      </w:r>
      <w:r w:rsidR="00EC1915">
        <w:rPr>
          <w:rStyle w:val="Aucun"/>
          <w:rFonts w:eastAsia="Calibri"/>
          <w:kern w:val="0"/>
          <w:sz w:val="24"/>
          <w:szCs w:val="24"/>
          <w:lang w:val="fr-FR"/>
        </w:rPr>
        <w:t xml:space="preserve">pour </w:t>
      </w:r>
      <w:r>
        <w:rPr>
          <w:rStyle w:val="Aucun"/>
          <w:rFonts w:eastAsia="Calibri"/>
          <w:kern w:val="0"/>
          <w:sz w:val="24"/>
          <w:szCs w:val="24"/>
          <w:lang w:val="fr-FR"/>
        </w:rPr>
        <w:t>les prisons) et par un escalier en colimaçon.</w:t>
      </w:r>
    </w:p>
    <w:p w:rsidR="001A51EE" w:rsidRDefault="001A51EE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1A51EE" w:rsidRDefault="001A51EE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Nous mangerons à midi au Caveau du Château.</w:t>
      </w:r>
    </w:p>
    <w:p w:rsidR="001A51EE" w:rsidRDefault="001A51EE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086CD1" w:rsidRPr="00075105" w:rsidRDefault="00086CD1" w:rsidP="00086CD1">
      <w:pPr>
        <w:spacing w:after="100" w:afterAutospacing="1"/>
        <w:rPr>
          <w:rFonts w:ascii="Times New Roman" w:hAnsi="Times New Roman" w:cs="Times New Roman"/>
          <w:lang w:val="fr-CH" w:eastAsia="fr-CH"/>
        </w:rPr>
      </w:pPr>
    </w:p>
    <w:p w:rsidR="00086CD1" w:rsidRDefault="00086CD1" w:rsidP="00086CD1">
      <w:pPr>
        <w:rPr>
          <w:kern w:val="0"/>
          <w:sz w:val="24"/>
          <w:szCs w:val="24"/>
          <w:lang w:val="fr-FR"/>
        </w:rPr>
      </w:pPr>
    </w:p>
    <w:p w:rsidR="00086CD1" w:rsidRDefault="00086CD1" w:rsidP="00086CD1">
      <w:pPr>
        <w:rPr>
          <w:rStyle w:val="Aucun"/>
          <w:rFonts w:eastAsia="Calibri"/>
          <w:u w:val="single"/>
        </w:rPr>
      </w:pPr>
      <w:r>
        <w:rPr>
          <w:rStyle w:val="Aucun"/>
          <w:rFonts w:eastAsia="Calibri"/>
          <w:kern w:val="0"/>
          <w:sz w:val="24"/>
          <w:szCs w:val="24"/>
          <w:u w:val="single"/>
          <w:lang w:val="fr-FR"/>
        </w:rPr>
        <w:t>Programme :</w:t>
      </w:r>
    </w:p>
    <w:p w:rsidR="00086CD1" w:rsidRDefault="00086CD1" w:rsidP="00086CD1"/>
    <w:p w:rsidR="00086CD1" w:rsidRDefault="00FD570F" w:rsidP="00086CD1">
      <w:pPr>
        <w:rPr>
          <w:rStyle w:val="Aucun"/>
          <w:rFonts w:eastAsia="Calibri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8h20</w:t>
      </w:r>
      <w:r w:rsidR="00086CD1">
        <w:rPr>
          <w:rStyle w:val="Aucun"/>
          <w:rFonts w:eastAsia="Calibri"/>
          <w:kern w:val="0"/>
          <w:sz w:val="24"/>
          <w:szCs w:val="24"/>
          <w:lang w:val="fr-FR"/>
        </w:rPr>
        <w:tab/>
      </w:r>
      <w:r w:rsidR="00086CD1">
        <w:rPr>
          <w:rStyle w:val="Aucun"/>
          <w:rFonts w:eastAsia="Calibri"/>
          <w:kern w:val="0"/>
          <w:sz w:val="24"/>
          <w:szCs w:val="24"/>
          <w:lang w:val="fr-FR"/>
        </w:rPr>
        <w:tab/>
        <w:t>Rendez-vou</w:t>
      </w:r>
      <w:r>
        <w:rPr>
          <w:rStyle w:val="Aucun"/>
          <w:rFonts w:eastAsia="Calibri"/>
          <w:kern w:val="0"/>
          <w:sz w:val="24"/>
          <w:szCs w:val="24"/>
          <w:lang w:val="fr-FR"/>
        </w:rPr>
        <w:t>s Hall central de la gare de Lausanne</w:t>
      </w: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086CD1" w:rsidRDefault="00FD570F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8h49</w:t>
      </w:r>
      <w:r w:rsidR="00086CD1">
        <w:rPr>
          <w:rStyle w:val="Aucun"/>
          <w:rFonts w:eastAsia="Calibri"/>
          <w:kern w:val="0"/>
          <w:sz w:val="24"/>
          <w:szCs w:val="24"/>
          <w:lang w:val="fr-FR"/>
        </w:rPr>
        <w:tab/>
      </w:r>
      <w:r w:rsidR="00086CD1">
        <w:rPr>
          <w:rStyle w:val="Aucun"/>
          <w:rFonts w:eastAsia="Calibri"/>
          <w:kern w:val="0"/>
          <w:sz w:val="24"/>
          <w:szCs w:val="24"/>
          <w:lang w:val="fr-FR"/>
        </w:rPr>
        <w:tab/>
        <w:t>Dépar</w:t>
      </w:r>
      <w:r>
        <w:rPr>
          <w:rStyle w:val="Aucun"/>
          <w:rFonts w:eastAsia="Calibri"/>
          <w:kern w:val="0"/>
          <w:sz w:val="24"/>
          <w:szCs w:val="24"/>
          <w:lang w:val="fr-FR"/>
        </w:rPr>
        <w:t>t de Lausanne</w:t>
      </w: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086CD1" w:rsidRDefault="00FD570F" w:rsidP="00086CD1">
      <w:pPr>
        <w:ind w:left="708" w:hanging="708"/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9h19</w:t>
      </w:r>
      <w:r w:rsidR="0014343B">
        <w:rPr>
          <w:rStyle w:val="Aucun"/>
          <w:rFonts w:eastAsia="Calibri"/>
          <w:kern w:val="0"/>
          <w:sz w:val="24"/>
          <w:szCs w:val="24"/>
          <w:lang w:val="fr-FR"/>
        </w:rPr>
        <w:tab/>
      </w:r>
      <w:r w:rsidR="0014343B">
        <w:rPr>
          <w:rStyle w:val="Aucun"/>
          <w:rFonts w:eastAsia="Calibri"/>
          <w:kern w:val="0"/>
          <w:sz w:val="24"/>
          <w:szCs w:val="24"/>
          <w:lang w:val="fr-FR"/>
        </w:rPr>
        <w:tab/>
        <w:t xml:space="preserve">Arrivée </w:t>
      </w:r>
      <w:r w:rsidR="00936301">
        <w:rPr>
          <w:rStyle w:val="Aucun"/>
          <w:rFonts w:eastAsia="Calibri"/>
          <w:kern w:val="0"/>
          <w:sz w:val="24"/>
          <w:szCs w:val="24"/>
          <w:lang w:val="fr-FR"/>
        </w:rPr>
        <w:t xml:space="preserve">à </w:t>
      </w:r>
      <w:r>
        <w:rPr>
          <w:rStyle w:val="Aucun"/>
          <w:rFonts w:eastAsia="Calibri"/>
          <w:kern w:val="0"/>
          <w:sz w:val="24"/>
          <w:szCs w:val="24"/>
          <w:lang w:val="fr-FR"/>
        </w:rPr>
        <w:t>Nyon</w:t>
      </w: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936301" w:rsidRDefault="001A51EE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10h</w:t>
      </w:r>
      <w:r>
        <w:rPr>
          <w:rStyle w:val="Aucun"/>
          <w:rFonts w:eastAsia="Calibri"/>
          <w:kern w:val="0"/>
          <w:sz w:val="24"/>
          <w:szCs w:val="24"/>
          <w:lang w:val="fr-FR"/>
        </w:rPr>
        <w:tab/>
      </w:r>
      <w:r>
        <w:rPr>
          <w:rStyle w:val="Aucun"/>
          <w:rFonts w:eastAsia="Calibri"/>
          <w:kern w:val="0"/>
          <w:sz w:val="24"/>
          <w:szCs w:val="24"/>
          <w:lang w:val="fr-FR"/>
        </w:rPr>
        <w:tab/>
        <w:t>Visite guidée de la moitié du groupe</w:t>
      </w:r>
    </w:p>
    <w:p w:rsidR="00936301" w:rsidRDefault="0093630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936301" w:rsidRDefault="001A51EE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11h</w:t>
      </w:r>
      <w:r>
        <w:rPr>
          <w:rStyle w:val="Aucun"/>
          <w:rFonts w:eastAsia="Calibri"/>
          <w:kern w:val="0"/>
          <w:sz w:val="24"/>
          <w:szCs w:val="24"/>
          <w:lang w:val="fr-FR"/>
        </w:rPr>
        <w:tab/>
      </w:r>
      <w:r>
        <w:rPr>
          <w:rStyle w:val="Aucun"/>
          <w:rFonts w:eastAsia="Calibri"/>
          <w:kern w:val="0"/>
          <w:sz w:val="24"/>
          <w:szCs w:val="24"/>
          <w:lang w:val="fr-FR"/>
        </w:rPr>
        <w:tab/>
        <w:t>Visite guidée de l’autre partie du groupe</w:t>
      </w: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EC1915" w:rsidRDefault="001A51EE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12h30</w:t>
      </w:r>
      <w:r>
        <w:rPr>
          <w:rStyle w:val="Aucun"/>
          <w:rFonts w:eastAsia="Calibri"/>
          <w:kern w:val="0"/>
          <w:sz w:val="24"/>
          <w:szCs w:val="24"/>
          <w:lang w:val="fr-FR"/>
        </w:rPr>
        <w:tab/>
      </w:r>
      <w:r>
        <w:rPr>
          <w:rStyle w:val="Aucun"/>
          <w:rFonts w:eastAsia="Calibri"/>
          <w:kern w:val="0"/>
          <w:sz w:val="24"/>
          <w:szCs w:val="24"/>
          <w:lang w:val="fr-FR"/>
        </w:rPr>
        <w:tab/>
        <w:t>Repas au Caveau du Château</w:t>
      </w:r>
    </w:p>
    <w:p w:rsidR="0014343B" w:rsidRDefault="0014343B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086CD1" w:rsidRDefault="00FD570F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14h45</w:t>
      </w:r>
      <w:r>
        <w:rPr>
          <w:rStyle w:val="Aucun"/>
          <w:rFonts w:eastAsia="Calibri"/>
          <w:kern w:val="0"/>
          <w:sz w:val="24"/>
          <w:szCs w:val="24"/>
          <w:lang w:val="fr-FR"/>
        </w:rPr>
        <w:tab/>
      </w:r>
      <w:r>
        <w:rPr>
          <w:rStyle w:val="Aucun"/>
          <w:rFonts w:eastAsia="Calibri"/>
          <w:kern w:val="0"/>
          <w:sz w:val="24"/>
          <w:szCs w:val="24"/>
          <w:lang w:val="fr-FR"/>
        </w:rPr>
        <w:tab/>
        <w:t>Départ à pied pour la gare de Nyon</w:t>
      </w:r>
    </w:p>
    <w:p w:rsidR="0014343B" w:rsidRDefault="0014343B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086CD1" w:rsidRDefault="00FD570F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15h09</w:t>
      </w:r>
      <w:r>
        <w:rPr>
          <w:rStyle w:val="Aucun"/>
          <w:rFonts w:eastAsia="Calibri"/>
          <w:kern w:val="0"/>
          <w:sz w:val="24"/>
          <w:szCs w:val="24"/>
          <w:lang w:val="fr-FR"/>
        </w:rPr>
        <w:tab/>
      </w:r>
      <w:r>
        <w:rPr>
          <w:rStyle w:val="Aucun"/>
          <w:rFonts w:eastAsia="Calibri"/>
          <w:kern w:val="0"/>
          <w:sz w:val="24"/>
          <w:szCs w:val="24"/>
          <w:lang w:val="fr-FR"/>
        </w:rPr>
        <w:tab/>
        <w:t>Départ du train pour Lausanne</w:t>
      </w:r>
    </w:p>
    <w:p w:rsidR="00FD570F" w:rsidRDefault="00FD570F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ab/>
      </w:r>
      <w:r>
        <w:rPr>
          <w:rStyle w:val="Aucun"/>
          <w:rFonts w:eastAsia="Calibri"/>
          <w:kern w:val="0"/>
          <w:sz w:val="24"/>
          <w:szCs w:val="24"/>
          <w:lang w:val="fr-FR"/>
        </w:rPr>
        <w:tab/>
      </w:r>
    </w:p>
    <w:p w:rsidR="00FD570F" w:rsidRDefault="00FD570F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15h37</w:t>
      </w:r>
      <w:r>
        <w:rPr>
          <w:rStyle w:val="Aucun"/>
          <w:rFonts w:eastAsia="Calibri"/>
          <w:kern w:val="0"/>
          <w:sz w:val="24"/>
          <w:szCs w:val="24"/>
          <w:lang w:val="fr-FR"/>
        </w:rPr>
        <w:tab/>
      </w:r>
      <w:r>
        <w:rPr>
          <w:rStyle w:val="Aucun"/>
          <w:rFonts w:eastAsia="Calibri"/>
          <w:kern w:val="0"/>
          <w:sz w:val="24"/>
          <w:szCs w:val="24"/>
          <w:lang w:val="fr-FR"/>
        </w:rPr>
        <w:tab/>
        <w:t>Arrivée à Lausanne</w:t>
      </w:r>
    </w:p>
    <w:p w:rsidR="001F1E54" w:rsidRDefault="001F1E54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1F1E54" w:rsidRDefault="001F1E54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1F1E54" w:rsidRDefault="001F1E54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1F1E54" w:rsidRDefault="001F1E54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086CD1" w:rsidRDefault="00086CD1" w:rsidP="00086CD1">
      <w:pPr>
        <w:rPr>
          <w:rStyle w:val="Aucun"/>
          <w:rFonts w:eastAsia="Calibri"/>
          <w:b/>
          <w:kern w:val="0"/>
          <w:sz w:val="24"/>
          <w:szCs w:val="24"/>
          <w:u w:val="single"/>
          <w:lang w:val="fr-FR"/>
        </w:rPr>
      </w:pPr>
      <w:r>
        <w:rPr>
          <w:rStyle w:val="Aucun"/>
          <w:rFonts w:eastAsia="Calibri"/>
          <w:b/>
          <w:kern w:val="0"/>
          <w:sz w:val="24"/>
          <w:szCs w:val="24"/>
          <w:u w:val="single"/>
          <w:lang w:val="fr-FR"/>
        </w:rPr>
        <w:t>Menu 1 :</w:t>
      </w: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086CD1" w:rsidRDefault="00EC1915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Roastbeef froid, sauce tartare, sa</w:t>
      </w:r>
      <w:r w:rsidR="0073759E">
        <w:rPr>
          <w:rStyle w:val="Aucun"/>
          <w:rFonts w:eastAsia="Calibri"/>
          <w:kern w:val="0"/>
          <w:sz w:val="24"/>
          <w:szCs w:val="24"/>
          <w:lang w:val="fr-FR"/>
        </w:rPr>
        <w:t>lade et pommes de terre au four</w:t>
      </w:r>
      <w:bookmarkStart w:id="0" w:name="_GoBack"/>
      <w:bookmarkEnd w:id="0"/>
    </w:p>
    <w:p w:rsidR="00EC1915" w:rsidRDefault="00EC1915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 xml:space="preserve">Bûche </w:t>
      </w:r>
      <w:r w:rsidR="0073759E">
        <w:rPr>
          <w:rStyle w:val="Aucun"/>
          <w:rFonts w:eastAsia="Calibri"/>
          <w:kern w:val="0"/>
          <w:sz w:val="24"/>
          <w:szCs w:val="24"/>
          <w:lang w:val="fr-FR"/>
        </w:rPr>
        <w:t>g</w:t>
      </w:r>
      <w:r>
        <w:rPr>
          <w:rStyle w:val="Aucun"/>
          <w:rFonts w:eastAsia="Calibri"/>
          <w:kern w:val="0"/>
          <w:sz w:val="24"/>
          <w:szCs w:val="24"/>
          <w:lang w:val="fr-FR"/>
        </w:rPr>
        <w:t>lacée</w:t>
      </w:r>
      <w:r w:rsidR="0073759E">
        <w:rPr>
          <w:rStyle w:val="Aucun"/>
          <w:rFonts w:eastAsia="Calibri"/>
          <w:kern w:val="0"/>
          <w:sz w:val="24"/>
          <w:szCs w:val="24"/>
          <w:lang w:val="fr-FR"/>
        </w:rPr>
        <w:t xml:space="preserve"> chocolat ou nougat-abricot, à choisir sur place</w:t>
      </w:r>
    </w:p>
    <w:p w:rsidR="00BA6950" w:rsidRDefault="00BA6950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Café et eau inclus</w:t>
      </w:r>
      <w:r w:rsidR="001F1E54">
        <w:rPr>
          <w:rStyle w:val="Aucun"/>
          <w:rFonts w:eastAsia="Calibri"/>
          <w:kern w:val="0"/>
          <w:sz w:val="24"/>
          <w:szCs w:val="24"/>
          <w:lang w:val="fr-FR"/>
        </w:rPr>
        <w:t>.</w:t>
      </w: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086CD1" w:rsidRDefault="00086CD1" w:rsidP="00086CD1">
      <w:pPr>
        <w:rPr>
          <w:rStyle w:val="Aucun"/>
          <w:rFonts w:eastAsia="Calibri"/>
          <w:b/>
          <w:kern w:val="0"/>
          <w:sz w:val="24"/>
          <w:szCs w:val="24"/>
          <w:u w:val="single"/>
          <w:lang w:val="fr-FR"/>
        </w:rPr>
      </w:pPr>
      <w:r>
        <w:rPr>
          <w:rStyle w:val="Aucun"/>
          <w:rFonts w:eastAsia="Calibri"/>
          <w:b/>
          <w:kern w:val="0"/>
          <w:sz w:val="24"/>
          <w:szCs w:val="24"/>
          <w:u w:val="single"/>
          <w:lang w:val="fr-FR"/>
        </w:rPr>
        <w:t>Menu 2 : végétarien</w:t>
      </w: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BA6950" w:rsidRDefault="00EC1915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Croûte au fromage</w:t>
      </w:r>
    </w:p>
    <w:p w:rsidR="00BA6950" w:rsidRDefault="00EC1915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Bûche glacée</w:t>
      </w:r>
      <w:r w:rsidR="0073759E">
        <w:rPr>
          <w:rStyle w:val="Aucun"/>
          <w:rFonts w:eastAsia="Calibri"/>
          <w:kern w:val="0"/>
          <w:sz w:val="24"/>
          <w:szCs w:val="24"/>
          <w:lang w:val="fr-FR"/>
        </w:rPr>
        <w:t xml:space="preserve"> chocolat ou nougat-abricot, à choisir sur place</w:t>
      </w:r>
    </w:p>
    <w:p w:rsidR="00BA6950" w:rsidRDefault="00BA6950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Café et eau inclus</w:t>
      </w:r>
      <w:r w:rsidR="001F1E54">
        <w:rPr>
          <w:rStyle w:val="Aucun"/>
          <w:rFonts w:eastAsia="Calibri"/>
          <w:kern w:val="0"/>
          <w:sz w:val="24"/>
          <w:szCs w:val="24"/>
          <w:lang w:val="fr-FR"/>
        </w:rPr>
        <w:t>.</w:t>
      </w: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 xml:space="preserve">   </w:t>
      </w:r>
      <w:r>
        <w:rPr>
          <w:rStyle w:val="Aucun"/>
          <w:rFonts w:eastAsia="Calibri"/>
          <w:kern w:val="0"/>
          <w:sz w:val="24"/>
          <w:szCs w:val="24"/>
          <w:lang w:val="fr-FR"/>
        </w:rPr>
        <w:tab/>
      </w:r>
      <w:r>
        <w:rPr>
          <w:rStyle w:val="Aucun"/>
          <w:rFonts w:eastAsia="Calibri"/>
          <w:kern w:val="0"/>
          <w:sz w:val="24"/>
          <w:szCs w:val="24"/>
          <w:lang w:val="fr-FR"/>
        </w:rPr>
        <w:tab/>
        <w:t xml:space="preserve"> </w:t>
      </w:r>
    </w:p>
    <w:p w:rsidR="00086CD1" w:rsidRDefault="00996776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Veuillez s’il vous plait vous</w:t>
      </w:r>
      <w:r w:rsidR="00446E9D">
        <w:rPr>
          <w:rStyle w:val="Aucun"/>
          <w:rFonts w:eastAsia="Calibri"/>
          <w:kern w:val="0"/>
          <w:sz w:val="24"/>
          <w:szCs w:val="24"/>
          <w:lang w:val="fr-FR"/>
        </w:rPr>
        <w:t xml:space="preserve"> inscrire auprès de Natacha HERTH </w:t>
      </w: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par té</w:t>
      </w:r>
      <w:r w:rsidR="00446E9D">
        <w:rPr>
          <w:rStyle w:val="Aucun"/>
          <w:rFonts w:eastAsia="Calibri"/>
          <w:kern w:val="0"/>
          <w:sz w:val="24"/>
          <w:szCs w:val="24"/>
          <w:lang w:val="fr-FR"/>
        </w:rPr>
        <w:t>léphone au numéro 078 / 625 77 42</w:t>
      </w:r>
    </w:p>
    <w:p w:rsidR="00086CD1" w:rsidRDefault="001F1E54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 xml:space="preserve">ou </w:t>
      </w:r>
      <w:r w:rsidR="00086CD1">
        <w:rPr>
          <w:rStyle w:val="Aucun"/>
          <w:rFonts w:eastAsia="Calibri"/>
          <w:kern w:val="0"/>
          <w:sz w:val="24"/>
          <w:szCs w:val="24"/>
          <w:lang w:val="fr-FR"/>
        </w:rPr>
        <w:t xml:space="preserve">par courriel : </w:t>
      </w:r>
      <w:hyperlink r:id="rId4" w:history="1">
        <w:r w:rsidR="00EC1915" w:rsidRPr="00A333F0">
          <w:rPr>
            <w:rStyle w:val="Lienhypertexte"/>
            <w:kern w:val="0"/>
            <w:sz w:val="24"/>
            <w:szCs w:val="24"/>
            <w:u w:color="0000FF"/>
            <w:lang w:val="fr-FR"/>
          </w:rPr>
          <w:t>natachaherth@fsa-vaud.ch</w:t>
        </w:r>
      </w:hyperlink>
      <w:r w:rsidR="00EC1915">
        <w:rPr>
          <w:rStyle w:val="Aucun"/>
          <w:rFonts w:eastAsia="Calibri"/>
          <w:kern w:val="0"/>
          <w:sz w:val="24"/>
          <w:szCs w:val="24"/>
          <w:lang w:val="fr-FR"/>
        </w:rPr>
        <w:t xml:space="preserve">, </w:t>
      </w:r>
      <w:r w:rsidR="00E33603">
        <w:rPr>
          <w:rStyle w:val="Aucun"/>
          <w:rFonts w:eastAsia="Calibri"/>
          <w:kern w:val="0"/>
          <w:sz w:val="24"/>
          <w:szCs w:val="24"/>
          <w:lang w:val="fr-FR"/>
        </w:rPr>
        <w:t xml:space="preserve">date limite fixée au </w:t>
      </w:r>
      <w:r w:rsidR="00EC1915">
        <w:rPr>
          <w:rStyle w:val="Aucun"/>
          <w:rFonts w:eastAsia="Calibri"/>
          <w:kern w:val="0"/>
          <w:sz w:val="24"/>
          <w:szCs w:val="24"/>
          <w:lang w:val="fr-FR"/>
        </w:rPr>
        <w:t>15 mars</w:t>
      </w:r>
      <w:r w:rsidR="0014343B">
        <w:rPr>
          <w:rStyle w:val="Aucun"/>
          <w:rFonts w:eastAsia="Calibri"/>
          <w:kern w:val="0"/>
          <w:sz w:val="24"/>
          <w:szCs w:val="24"/>
          <w:lang w:val="fr-FR"/>
        </w:rPr>
        <w:t xml:space="preserve"> </w:t>
      </w:r>
      <w:r w:rsidR="00EC1915">
        <w:rPr>
          <w:rStyle w:val="Aucun"/>
          <w:rFonts w:eastAsia="Calibri"/>
          <w:kern w:val="0"/>
          <w:sz w:val="24"/>
          <w:szCs w:val="24"/>
          <w:lang w:val="fr-FR"/>
        </w:rPr>
        <w:t>2026</w:t>
      </w:r>
    </w:p>
    <w:p w:rsidR="00996776" w:rsidRDefault="00EC1915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Le prix de la course est de ……..</w:t>
      </w:r>
    </w:p>
    <w:p w:rsidR="00086CD1" w:rsidRDefault="00086CD1" w:rsidP="00086CD1">
      <w:pPr>
        <w:ind w:firstLine="708"/>
      </w:pPr>
    </w:p>
    <w:p w:rsidR="00086CD1" w:rsidRDefault="00086CD1" w:rsidP="00086CD1">
      <w:pPr>
        <w:rPr>
          <w:rStyle w:val="Aucun"/>
          <w:rFonts w:eastAsia="Calibri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N'oubliez pas de mentionne</w:t>
      </w:r>
      <w:r w:rsidR="00EC1915">
        <w:rPr>
          <w:rStyle w:val="Aucun"/>
          <w:rFonts w:eastAsia="Calibri"/>
          <w:kern w:val="0"/>
          <w:sz w:val="24"/>
          <w:szCs w:val="24"/>
          <w:lang w:val="fr-FR"/>
        </w:rPr>
        <w:t>r le menu que vous aurez choisi, si vous avez un abonnement CFF</w:t>
      </w:r>
    </w:p>
    <w:p w:rsidR="00086CD1" w:rsidRDefault="00086CD1" w:rsidP="00086CD1">
      <w:pPr>
        <w:rPr>
          <w:rStyle w:val="Aucun"/>
          <w:rFonts w:eastAsia="Calibri"/>
          <w:kern w:val="0"/>
          <w:sz w:val="24"/>
          <w:szCs w:val="24"/>
          <w:lang w:val="fr-FR"/>
        </w:rPr>
      </w:pPr>
    </w:p>
    <w:p w:rsidR="00086CD1" w:rsidRDefault="00086CD1" w:rsidP="00086CD1">
      <w:r>
        <w:rPr>
          <w:kern w:val="0"/>
          <w:sz w:val="24"/>
          <w:szCs w:val="24"/>
          <w:lang w:val="fr-FR"/>
        </w:rPr>
        <w:t xml:space="preserve">Pour </w:t>
      </w:r>
      <w:r w:rsidR="00446E9D">
        <w:rPr>
          <w:kern w:val="0"/>
          <w:sz w:val="24"/>
          <w:szCs w:val="24"/>
          <w:lang w:val="fr-FR"/>
        </w:rPr>
        <w:t>tout renseignement, contactez Natacha HERTH, au 078 / 625 77 42</w:t>
      </w:r>
    </w:p>
    <w:p w:rsidR="00086CD1" w:rsidRDefault="00086CD1" w:rsidP="00086CD1">
      <w:pPr>
        <w:rPr>
          <w:rStyle w:val="Aucun"/>
          <w:rFonts w:eastAsia="Calibri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 xml:space="preserve">Nous nous réjouissons de vous rencontrer nombreux à cette occasion et vous envoyons nos meilleures salutations.  </w:t>
      </w:r>
    </w:p>
    <w:p w:rsidR="00086CD1" w:rsidRDefault="00086CD1" w:rsidP="00086CD1"/>
    <w:p w:rsidR="00086CD1" w:rsidRDefault="00086CD1" w:rsidP="00086CD1">
      <w:pPr>
        <w:rPr>
          <w:rStyle w:val="Aucun"/>
          <w:rFonts w:eastAsia="Calibri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 xml:space="preserve">Pour le comité  </w:t>
      </w:r>
    </w:p>
    <w:p w:rsidR="00086CD1" w:rsidRDefault="00446E9D" w:rsidP="00086CD1">
      <w:pPr>
        <w:rPr>
          <w:rFonts w:eastAsia="Calibri"/>
        </w:rPr>
      </w:pPr>
      <w:r>
        <w:rPr>
          <w:rStyle w:val="Aucun"/>
          <w:rFonts w:eastAsia="Calibri"/>
          <w:kern w:val="0"/>
          <w:sz w:val="24"/>
          <w:szCs w:val="24"/>
          <w:lang w:val="fr-FR"/>
        </w:rPr>
        <w:t>Natacha HERT</w:t>
      </w:r>
      <w:r w:rsidR="00144CDF">
        <w:rPr>
          <w:rStyle w:val="Aucun"/>
          <w:rFonts w:eastAsia="Calibri"/>
          <w:kern w:val="0"/>
          <w:sz w:val="24"/>
          <w:szCs w:val="24"/>
          <w:lang w:val="fr-FR"/>
        </w:rPr>
        <w:t>H</w:t>
      </w:r>
    </w:p>
    <w:p w:rsidR="00EE26F6" w:rsidRDefault="00EE26F6"/>
    <w:sectPr w:rsidR="00EE2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D1"/>
    <w:rsid w:val="00075105"/>
    <w:rsid w:val="00086CD1"/>
    <w:rsid w:val="000E06ED"/>
    <w:rsid w:val="000E1F10"/>
    <w:rsid w:val="0014343B"/>
    <w:rsid w:val="00144CDF"/>
    <w:rsid w:val="001A51EE"/>
    <w:rsid w:val="001F1E54"/>
    <w:rsid w:val="0027024D"/>
    <w:rsid w:val="00446E9D"/>
    <w:rsid w:val="005206F2"/>
    <w:rsid w:val="0073759E"/>
    <w:rsid w:val="00936301"/>
    <w:rsid w:val="00996776"/>
    <w:rsid w:val="00B90AB8"/>
    <w:rsid w:val="00BA6950"/>
    <w:rsid w:val="00E33603"/>
    <w:rsid w:val="00EC1915"/>
    <w:rsid w:val="00EE26F6"/>
    <w:rsid w:val="00FD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1A433-7C1B-4759-8923-91F8A078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D1"/>
    <w:pPr>
      <w:spacing w:after="0" w:line="240" w:lineRule="auto"/>
    </w:pPr>
    <w:rPr>
      <w:rFonts w:ascii="Arial" w:eastAsia="Times New Roman" w:hAnsi="Arial" w:cs="Arial"/>
      <w:kern w:val="28"/>
      <w:sz w:val="28"/>
      <w:szCs w:val="18"/>
      <w:lang w:val="de-CH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86CD1"/>
    <w:rPr>
      <w:color w:val="0000FF"/>
      <w:u w:val="single"/>
    </w:rPr>
  </w:style>
  <w:style w:type="character" w:customStyle="1" w:styleId="Aucun">
    <w:name w:val="Aucun"/>
    <w:rsid w:val="00086CD1"/>
  </w:style>
  <w:style w:type="character" w:customStyle="1" w:styleId="Hyperlink0">
    <w:name w:val="Hyperlink.0"/>
    <w:rsid w:val="00086CD1"/>
    <w:rPr>
      <w:outline w:val="0"/>
      <w:shadow w:val="0"/>
      <w:emboss w:val="0"/>
      <w:imprint w:val="0"/>
      <w:color w:val="0000FF"/>
      <w:kern w:val="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chaherth@fsa-vaud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Kernen</dc:creator>
  <cp:keywords/>
  <dc:description/>
  <cp:lastModifiedBy>Myriam Kernen</cp:lastModifiedBy>
  <cp:revision>23</cp:revision>
  <dcterms:created xsi:type="dcterms:W3CDTF">2024-05-16T06:49:00Z</dcterms:created>
  <dcterms:modified xsi:type="dcterms:W3CDTF">2025-12-26T13:26:00Z</dcterms:modified>
</cp:coreProperties>
</file>